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E9" w:rsidRPr="00BE1664" w:rsidRDefault="000B7DE9" w:rsidP="00BE1664">
      <w:pPr>
        <w:jc w:val="center"/>
        <w:rPr>
          <w:rFonts w:cs="Arial"/>
          <w:noProof/>
          <w:spacing w:val="106"/>
          <w:sz w:val="44"/>
        </w:rPr>
      </w:pPr>
      <w:r w:rsidRPr="00BE1664">
        <w:rPr>
          <w:rFonts w:cs="Arial"/>
          <w:noProof/>
          <w:spacing w:val="106"/>
          <w:sz w:val="44"/>
        </w:rPr>
        <w:drawing>
          <wp:inline distT="0" distB="0" distL="0" distR="0">
            <wp:extent cx="946150" cy="1256030"/>
            <wp:effectExtent l="1905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E9" w:rsidRPr="00180178" w:rsidRDefault="000B7DE9" w:rsidP="000B7DE9">
      <w:pPr>
        <w:pStyle w:val="Titolo3"/>
        <w:jc w:val="center"/>
        <w:rPr>
          <w:rFonts w:eastAsia="Batang"/>
          <w:bCs w:val="0"/>
          <w:i w:val="0"/>
          <w:iCs w:val="0"/>
          <w:spacing w:val="248"/>
          <w:sz w:val="32"/>
          <w:szCs w:val="32"/>
        </w:rPr>
      </w:pPr>
      <w:r w:rsidRPr="00BE1664">
        <w:rPr>
          <w:rFonts w:eastAsia="Batang"/>
          <w:b w:val="0"/>
          <w:bCs w:val="0"/>
          <w:i w:val="0"/>
          <w:iCs w:val="0"/>
          <w:spacing w:val="248"/>
          <w:sz w:val="40"/>
          <w:szCs w:val="40"/>
        </w:rPr>
        <w:t xml:space="preserve"> </w:t>
      </w:r>
      <w:r w:rsidRPr="00180178">
        <w:rPr>
          <w:rFonts w:eastAsia="Batang"/>
          <w:bCs w:val="0"/>
          <w:i w:val="0"/>
          <w:iCs w:val="0"/>
          <w:spacing w:val="248"/>
          <w:sz w:val="32"/>
          <w:szCs w:val="32"/>
        </w:rPr>
        <w:t>COMUNE D</w:t>
      </w:r>
      <w:r w:rsidR="002C64C0">
        <w:rPr>
          <w:rFonts w:eastAsia="Batang"/>
          <w:bCs w:val="0"/>
          <w:i w:val="0"/>
          <w:iCs w:val="0"/>
          <w:spacing w:val="248"/>
          <w:sz w:val="32"/>
          <w:szCs w:val="32"/>
        </w:rPr>
        <w:t xml:space="preserve"> </w:t>
      </w:r>
      <w:r w:rsidRPr="00180178">
        <w:rPr>
          <w:rFonts w:eastAsia="Batang"/>
          <w:bCs w:val="0"/>
          <w:i w:val="0"/>
          <w:iCs w:val="0"/>
          <w:spacing w:val="248"/>
          <w:sz w:val="32"/>
          <w:szCs w:val="32"/>
        </w:rPr>
        <w:t>I PERDAXIUS</w:t>
      </w:r>
    </w:p>
    <w:p w:rsidR="000B7DE9" w:rsidRPr="00BE1664" w:rsidRDefault="000B7DE9" w:rsidP="000B7DE9"/>
    <w:p w:rsidR="000B7DE9" w:rsidRPr="00BE1664" w:rsidRDefault="0042793C" w:rsidP="0042793C">
      <w:pPr>
        <w:jc w:val="center"/>
        <w:rPr>
          <w:b/>
        </w:rPr>
      </w:pPr>
      <w:r>
        <w:rPr>
          <w:b/>
        </w:rPr>
        <w:t>UFFICIO DEL SINDACO</w:t>
      </w:r>
    </w:p>
    <w:p w:rsidR="000B7DE9" w:rsidRPr="00BE1664" w:rsidRDefault="000B7DE9" w:rsidP="000B7DE9"/>
    <w:p w:rsidR="000B7DE9" w:rsidRDefault="008528DE" w:rsidP="008528DE">
      <w:pPr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AVV</w:t>
      </w:r>
      <w:r w:rsidR="004F47FB" w:rsidRPr="004F47FB">
        <w:rPr>
          <w:b/>
          <w:color w:val="C00000"/>
          <w:sz w:val="96"/>
          <w:szCs w:val="96"/>
        </w:rPr>
        <w:t>I S O</w:t>
      </w:r>
    </w:p>
    <w:p w:rsidR="004F47FB" w:rsidRPr="004F47FB" w:rsidRDefault="004F47FB" w:rsidP="0042793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4F47FB">
        <w:rPr>
          <w:b/>
          <w:sz w:val="72"/>
          <w:szCs w:val="72"/>
        </w:rPr>
        <w:t>CHIUSURA AL PUBBLICO DEGLI UFFICI COMUNALI</w:t>
      </w:r>
    </w:p>
    <w:p w:rsidR="000B7DE9" w:rsidRDefault="000B7DE9" w:rsidP="000B7DE9">
      <w:pPr>
        <w:jc w:val="both"/>
        <w:rPr>
          <w:b/>
          <w:i/>
          <w:sz w:val="32"/>
          <w:szCs w:val="32"/>
        </w:rPr>
      </w:pPr>
    </w:p>
    <w:p w:rsidR="0007517E" w:rsidRPr="0042793C" w:rsidRDefault="0007517E" w:rsidP="000B7DE9">
      <w:pPr>
        <w:jc w:val="both"/>
        <w:rPr>
          <w:b/>
          <w:i/>
          <w:sz w:val="32"/>
          <w:szCs w:val="32"/>
        </w:rPr>
      </w:pPr>
    </w:p>
    <w:p w:rsidR="0007517E" w:rsidRPr="0007517E" w:rsidRDefault="000B7DE9" w:rsidP="000B7DE9">
      <w:pPr>
        <w:jc w:val="both"/>
        <w:rPr>
          <w:sz w:val="48"/>
          <w:szCs w:val="48"/>
        </w:rPr>
      </w:pPr>
      <w:r w:rsidRPr="0007517E">
        <w:rPr>
          <w:sz w:val="48"/>
          <w:szCs w:val="48"/>
        </w:rPr>
        <w:t>Considerato</w:t>
      </w:r>
      <w:r w:rsidR="004F4C10" w:rsidRPr="0007517E">
        <w:rPr>
          <w:sz w:val="48"/>
          <w:szCs w:val="48"/>
        </w:rPr>
        <w:t xml:space="preserve"> il numero importante dei contagi nel nostro territorio</w:t>
      </w:r>
      <w:r w:rsidRPr="0007517E">
        <w:rPr>
          <w:sz w:val="48"/>
          <w:szCs w:val="48"/>
        </w:rPr>
        <w:t xml:space="preserve">, </w:t>
      </w:r>
      <w:r w:rsidR="004F4C10" w:rsidRPr="0007517E">
        <w:rPr>
          <w:sz w:val="48"/>
          <w:szCs w:val="48"/>
        </w:rPr>
        <w:t>in via precauzionale a tutela della salute pubblica e della sicurezza ig</w:t>
      </w:r>
      <w:r w:rsidR="0007517E">
        <w:rPr>
          <w:sz w:val="48"/>
          <w:szCs w:val="48"/>
        </w:rPr>
        <w:t>i</w:t>
      </w:r>
      <w:r w:rsidR="004F4C10" w:rsidRPr="0007517E">
        <w:rPr>
          <w:sz w:val="48"/>
          <w:szCs w:val="48"/>
        </w:rPr>
        <w:t xml:space="preserve">enico sanitaria dei dipendenti comunali e degli amministratori, si è disposta la chiusura al pubblico degli uffici comunali da </w:t>
      </w:r>
      <w:r w:rsidR="004F4C10" w:rsidRPr="0007517E">
        <w:rPr>
          <w:b/>
          <w:sz w:val="48"/>
          <w:szCs w:val="48"/>
        </w:rPr>
        <w:t>venerdì</w:t>
      </w:r>
      <w:r w:rsidR="0007517E" w:rsidRPr="0007517E">
        <w:rPr>
          <w:b/>
          <w:sz w:val="48"/>
          <w:szCs w:val="48"/>
        </w:rPr>
        <w:t xml:space="preserve"> 21/01/2022 fino a venerdì 28/01/2022</w:t>
      </w:r>
      <w:r w:rsidR="0007517E" w:rsidRPr="0007517E">
        <w:rPr>
          <w:sz w:val="48"/>
          <w:szCs w:val="48"/>
        </w:rPr>
        <w:t>.</w:t>
      </w:r>
    </w:p>
    <w:p w:rsidR="000B7DE9" w:rsidRPr="0007517E" w:rsidRDefault="0007517E" w:rsidP="0007517E">
      <w:pPr>
        <w:tabs>
          <w:tab w:val="left" w:pos="8615"/>
        </w:tabs>
        <w:jc w:val="both"/>
        <w:rPr>
          <w:sz w:val="48"/>
          <w:szCs w:val="48"/>
        </w:rPr>
      </w:pPr>
      <w:r w:rsidRPr="0007517E">
        <w:rPr>
          <w:sz w:val="48"/>
          <w:szCs w:val="48"/>
        </w:rPr>
        <w:t>Rimangono garantiti i casi di atti urgenti e non differibili.</w:t>
      </w:r>
      <w:r w:rsidRPr="0007517E">
        <w:rPr>
          <w:sz w:val="48"/>
          <w:szCs w:val="48"/>
        </w:rPr>
        <w:tab/>
      </w:r>
    </w:p>
    <w:p w:rsidR="000B7DE9" w:rsidRPr="00180178" w:rsidRDefault="000B7DE9" w:rsidP="000B7DE9">
      <w:pPr>
        <w:jc w:val="both"/>
        <w:rPr>
          <w:i/>
          <w:sz w:val="32"/>
          <w:szCs w:val="32"/>
        </w:rPr>
      </w:pPr>
    </w:p>
    <w:p w:rsidR="000B7DE9" w:rsidRPr="002A6ABA" w:rsidRDefault="00CA026B" w:rsidP="000B7DE9">
      <w:pPr>
        <w:jc w:val="both"/>
        <w:rPr>
          <w:b/>
        </w:rPr>
      </w:pPr>
      <w:r w:rsidRPr="002A6ABA">
        <w:rPr>
          <w:b/>
        </w:rPr>
        <w:t>I servizi comunali sono contattabili a seguenti recapiti:</w:t>
      </w:r>
    </w:p>
    <w:p w:rsidR="00CA026B" w:rsidRPr="002A6ABA" w:rsidRDefault="00CA026B" w:rsidP="000B7DE9">
      <w:pPr>
        <w:jc w:val="both"/>
        <w:rPr>
          <w:b/>
        </w:rPr>
      </w:pPr>
      <w:r w:rsidRPr="002A6ABA">
        <w:rPr>
          <w:b/>
        </w:rPr>
        <w:t>Telefono 0781</w:t>
      </w:r>
      <w:r w:rsidR="002A6ABA" w:rsidRPr="002A6ABA">
        <w:rPr>
          <w:b/>
        </w:rPr>
        <w:t>-952007</w:t>
      </w:r>
    </w:p>
    <w:p w:rsidR="002A6ABA" w:rsidRPr="002A6ABA" w:rsidRDefault="002A6ABA" w:rsidP="000B7DE9">
      <w:pPr>
        <w:jc w:val="both"/>
        <w:rPr>
          <w:b/>
        </w:rPr>
      </w:pPr>
      <w:proofErr w:type="spellStart"/>
      <w:r w:rsidRPr="002A6ABA">
        <w:rPr>
          <w:b/>
        </w:rPr>
        <w:t>Email</w:t>
      </w:r>
      <w:proofErr w:type="spellEnd"/>
      <w:r w:rsidRPr="002A6ABA">
        <w:rPr>
          <w:b/>
        </w:rPr>
        <w:t>: protocollo@comune.perdaxius.ci.it</w:t>
      </w:r>
    </w:p>
    <w:p w:rsidR="000B7DE9" w:rsidRPr="00BE1664" w:rsidRDefault="000B7DE9" w:rsidP="000B7DE9">
      <w:pPr>
        <w:jc w:val="both"/>
      </w:pPr>
      <w:r w:rsidRPr="00BE1664">
        <w:t xml:space="preserve">                                                                                                </w:t>
      </w:r>
    </w:p>
    <w:p w:rsidR="000B7DE9" w:rsidRPr="00BE1664" w:rsidRDefault="000B7DE9" w:rsidP="000B7DE9">
      <w:pPr>
        <w:jc w:val="both"/>
        <w:rPr>
          <w:b/>
          <w:sz w:val="20"/>
          <w:szCs w:val="20"/>
        </w:rPr>
      </w:pPr>
      <w:r w:rsidRPr="00BE1664">
        <w:rPr>
          <w:b/>
          <w:sz w:val="28"/>
          <w:szCs w:val="28"/>
        </w:rPr>
        <w:t xml:space="preserve">                                                                                       </w:t>
      </w:r>
      <w:r w:rsidR="00BE1664" w:rsidRPr="00BE1664">
        <w:rPr>
          <w:b/>
          <w:sz w:val="20"/>
          <w:szCs w:val="20"/>
        </w:rPr>
        <w:t>IL SINDACO</w:t>
      </w:r>
    </w:p>
    <w:p w:rsidR="00BE1664" w:rsidRPr="00180178" w:rsidRDefault="00BE1664" w:rsidP="000B7DE9">
      <w:pPr>
        <w:jc w:val="both"/>
        <w:rPr>
          <w:b/>
          <w:i/>
          <w:sz w:val="20"/>
          <w:szCs w:val="20"/>
        </w:rPr>
      </w:pPr>
      <w:r w:rsidRPr="00180178">
        <w:rPr>
          <w:b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4B7265" w:rsidRPr="00180178">
        <w:rPr>
          <w:b/>
          <w:i/>
          <w:sz w:val="20"/>
          <w:szCs w:val="20"/>
        </w:rPr>
        <w:t xml:space="preserve"> </w:t>
      </w:r>
      <w:r w:rsidRPr="00180178">
        <w:rPr>
          <w:b/>
          <w:i/>
          <w:sz w:val="20"/>
          <w:szCs w:val="20"/>
        </w:rPr>
        <w:t xml:space="preserve">      </w:t>
      </w:r>
      <w:proofErr w:type="spellStart"/>
      <w:r w:rsidRPr="00180178">
        <w:rPr>
          <w:b/>
          <w:i/>
          <w:sz w:val="20"/>
          <w:szCs w:val="20"/>
        </w:rPr>
        <w:t>F.TO</w:t>
      </w:r>
      <w:proofErr w:type="spellEnd"/>
      <w:r w:rsidRPr="00180178">
        <w:rPr>
          <w:b/>
          <w:i/>
          <w:sz w:val="20"/>
          <w:szCs w:val="20"/>
        </w:rPr>
        <w:t xml:space="preserve">  GIANLUIGI LORU</w:t>
      </w:r>
    </w:p>
    <w:p w:rsidR="0074341C" w:rsidRPr="000B7DE9" w:rsidRDefault="0074341C" w:rsidP="000B7DE9">
      <w:pPr>
        <w:rPr>
          <w:szCs w:val="28"/>
        </w:rPr>
      </w:pPr>
    </w:p>
    <w:sectPr w:rsidR="0074341C" w:rsidRPr="000B7DE9" w:rsidSect="00ED1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81E8C"/>
    <w:rsid w:val="0007517E"/>
    <w:rsid w:val="0009584B"/>
    <w:rsid w:val="000B7DE9"/>
    <w:rsid w:val="001205C3"/>
    <w:rsid w:val="00174590"/>
    <w:rsid w:val="00180178"/>
    <w:rsid w:val="001C3953"/>
    <w:rsid w:val="002A6ABA"/>
    <w:rsid w:val="002C64C0"/>
    <w:rsid w:val="002C6BBD"/>
    <w:rsid w:val="0042793C"/>
    <w:rsid w:val="0043289D"/>
    <w:rsid w:val="004B7265"/>
    <w:rsid w:val="004F47FB"/>
    <w:rsid w:val="004F4C10"/>
    <w:rsid w:val="00512212"/>
    <w:rsid w:val="005B6A54"/>
    <w:rsid w:val="005F1E29"/>
    <w:rsid w:val="0074341C"/>
    <w:rsid w:val="007A4A7C"/>
    <w:rsid w:val="008528DE"/>
    <w:rsid w:val="0086305B"/>
    <w:rsid w:val="008A7BBB"/>
    <w:rsid w:val="009047EF"/>
    <w:rsid w:val="009330B5"/>
    <w:rsid w:val="00AF4621"/>
    <w:rsid w:val="00B203CE"/>
    <w:rsid w:val="00BD0CD7"/>
    <w:rsid w:val="00BD6F1B"/>
    <w:rsid w:val="00BE1664"/>
    <w:rsid w:val="00CA026B"/>
    <w:rsid w:val="00D81E8C"/>
    <w:rsid w:val="00E65A09"/>
    <w:rsid w:val="00E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E8C"/>
    <w:pPr>
      <w:keepNext/>
      <w:jc w:val="center"/>
      <w:outlineLvl w:val="0"/>
    </w:pPr>
    <w:rPr>
      <w:rFonts w:ascii="Edwardian Script ITC" w:hAnsi="Edwardian Script ITC"/>
      <w:sz w:val="36"/>
    </w:rPr>
  </w:style>
  <w:style w:type="paragraph" w:styleId="Titolo3">
    <w:name w:val="heading 3"/>
    <w:basedOn w:val="Normale"/>
    <w:next w:val="Normale"/>
    <w:link w:val="Titolo3Carattere"/>
    <w:qFormat/>
    <w:rsid w:val="00D81E8C"/>
    <w:pPr>
      <w:keepNext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E8C"/>
    <w:rPr>
      <w:rFonts w:ascii="Edwardian Script ITC" w:eastAsia="Times New Roman" w:hAnsi="Edwardian Script ITC" w:cs="Times New Roman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81E8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E8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7D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0C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g.floris</dc:creator>
  <cp:lastModifiedBy>k.porcu</cp:lastModifiedBy>
  <cp:revision>8</cp:revision>
  <dcterms:created xsi:type="dcterms:W3CDTF">2022-01-20T09:08:00Z</dcterms:created>
  <dcterms:modified xsi:type="dcterms:W3CDTF">2022-01-20T11:58:00Z</dcterms:modified>
</cp:coreProperties>
</file>